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66" w:rsidRDefault="00A21666" w:rsidP="00A21666">
      <w:pPr>
        <w:keepNext/>
        <w:autoSpaceDE w:val="0"/>
        <w:autoSpaceDN w:val="0"/>
        <w:adjustRightInd w:val="0"/>
        <w:rPr>
          <w:rFonts w:ascii="Arial Unicode MS" w:eastAsia="Arial Unicode MS" w:hAnsi="Calibri" w:cs="Arial Unicode MS"/>
          <w:b/>
          <w:bCs/>
          <w:sz w:val="32"/>
          <w:szCs w:val="32"/>
        </w:rPr>
      </w:pPr>
    </w:p>
    <w:p w:rsidR="00A21666" w:rsidRPr="00A21666" w:rsidRDefault="00A21666" w:rsidP="00A21666">
      <w:pPr>
        <w:keepNext/>
        <w:autoSpaceDE w:val="0"/>
        <w:autoSpaceDN w:val="0"/>
        <w:adjustRightInd w:val="0"/>
        <w:rPr>
          <w:rFonts w:ascii="Calibri" w:eastAsia="Arial Unicode MS" w:hAnsi="Calibri"/>
          <w:szCs w:val="22"/>
          <w:cs/>
        </w:rPr>
      </w:pPr>
      <w:r>
        <w:rPr>
          <w:rFonts w:ascii="Calibri" w:hAnsi="Calibri" w:cs="Calibri"/>
          <w:noProof/>
          <w:szCs w:val="22"/>
          <w:lang w:bidi="ar-SA"/>
        </w:rPr>
        <w:drawing>
          <wp:inline distT="0" distB="0" distL="0" distR="0">
            <wp:extent cx="2247900" cy="54292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Calibri" w:cs="Arial Unicode MS"/>
          <w:b/>
          <w:bCs/>
          <w:sz w:val="32"/>
          <w:szCs w:val="32"/>
        </w:rPr>
        <w:t xml:space="preserve"> 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भारतीय</w:t>
      </w:r>
      <w:r>
        <w:rPr>
          <w:rFonts w:ascii="Arial Unicode MS" w:eastAsia="Arial Unicode MS" w:hAnsi="Calibri" w:cs="Arial Unicode MS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जीवन</w:t>
      </w:r>
      <w:r>
        <w:rPr>
          <w:rFonts w:ascii="Arial Unicode MS" w:eastAsia="Arial Unicode MS" w:hAnsi="Calibri" w:cs="Arial Unicode MS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बीमा</w:t>
      </w:r>
      <w:r>
        <w:rPr>
          <w:rFonts w:ascii="Arial Unicode MS" w:eastAsia="Arial Unicode MS" w:hAnsi="Calibri" w:cs="Arial Unicode MS"/>
          <w:b/>
          <w:bCs/>
          <w:sz w:val="32"/>
          <w:szCs w:val="32"/>
          <w:cs/>
        </w:rPr>
        <w:t xml:space="preserve">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निगम</w:t>
      </w:r>
      <w:r>
        <w:rPr>
          <w:rFonts w:ascii="Arial Unicode MS" w:eastAsia="Arial Unicode MS" w:hAnsi="Calibri" w:cs="Arial Unicode MS"/>
          <w:b/>
          <w:bCs/>
          <w:sz w:val="32"/>
          <w:szCs w:val="32"/>
        </w:rPr>
        <w:t xml:space="preserve">, 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जबलपुर</w:t>
      </w:r>
      <w:r>
        <w:rPr>
          <w:rFonts w:ascii="Arial Unicode MS" w:eastAsia="Arial Unicode MS" w:hAnsi="Calibri" w:cs="Arial Unicode MS"/>
          <w:b/>
          <w:bCs/>
          <w:sz w:val="32"/>
          <w:szCs w:val="32"/>
          <w:cs/>
        </w:rPr>
        <w:t>-</w:t>
      </w:r>
      <w:r>
        <w:rPr>
          <w:rFonts w:ascii="Arial Unicode MS" w:eastAsia="Arial Unicode MS" w:hAnsi="Calibri" w:cs="Arial Unicode MS" w:hint="eastAsia"/>
          <w:b/>
          <w:bCs/>
          <w:sz w:val="32"/>
          <w:szCs w:val="32"/>
          <w:cs/>
        </w:rPr>
        <w:t>मण्डल</w:t>
      </w:r>
    </w:p>
    <w:p w:rsidR="00A21666" w:rsidRDefault="00A21666" w:rsidP="00A21666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</w:rPr>
      </w:pPr>
    </w:p>
    <w:p w:rsidR="00A21666" w:rsidRPr="00A21666" w:rsidRDefault="00A21666" w:rsidP="00A21666">
      <w:pPr>
        <w:keepNext/>
        <w:autoSpaceDE w:val="0"/>
        <w:autoSpaceDN w:val="0"/>
        <w:adjustRightInd w:val="0"/>
        <w:rPr>
          <w:rFonts w:ascii="Arial Unicode MS" w:eastAsia="Arial Unicode MS" w:hAnsi="Times New Roman" w:cs="Arial Unicode MS"/>
          <w:b/>
          <w:bCs/>
          <w:sz w:val="36"/>
          <w:szCs w:val="36"/>
          <w:u w:val="single"/>
          <w:cs/>
        </w:rPr>
      </w:pPr>
      <w:r>
        <w:rPr>
          <w:rFonts w:ascii="Arial Unicode MS" w:eastAsia="Arial Unicode MS" w:hAnsi="Times New Roman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Times New Roman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Times New Roman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Times New Roman" w:cs="Arial Unicode MS"/>
          <w:b/>
          <w:bCs/>
          <w:sz w:val="32"/>
          <w:szCs w:val="32"/>
        </w:rPr>
        <w:tab/>
      </w:r>
      <w:r>
        <w:rPr>
          <w:rFonts w:ascii="Arial Unicode MS" w:eastAsia="Arial Unicode MS" w:hAnsi="Times New Roman" w:cs="Arial Unicode MS"/>
          <w:b/>
          <w:bCs/>
          <w:sz w:val="32"/>
          <w:szCs w:val="32"/>
        </w:rPr>
        <w:tab/>
      </w:r>
      <w:r w:rsidRPr="00A21666">
        <w:rPr>
          <w:rFonts w:ascii="Arial Unicode MS" w:eastAsia="Arial Unicode MS" w:hAnsi="Times New Roman" w:cs="Arial Unicode MS"/>
          <w:b/>
          <w:bCs/>
          <w:sz w:val="36"/>
          <w:szCs w:val="36"/>
          <w:u w:val="single"/>
        </w:rPr>
        <w:t xml:space="preserve">** </w:t>
      </w:r>
      <w:r w:rsidRPr="00A21666">
        <w:rPr>
          <w:rFonts w:ascii="Arial Unicode MS" w:eastAsia="Arial Unicode MS" w:hAnsi="Times New Roman" w:cs="Arial Unicode MS" w:hint="eastAsia"/>
          <w:b/>
          <w:bCs/>
          <w:sz w:val="36"/>
          <w:szCs w:val="36"/>
          <w:u w:val="single"/>
          <w:cs/>
        </w:rPr>
        <w:t>नियम</w:t>
      </w:r>
      <w:r w:rsidRPr="00A21666">
        <w:rPr>
          <w:rFonts w:ascii="Arial Unicode MS" w:eastAsia="Arial Unicode MS" w:hAnsi="Times New Roman" w:cs="Arial Unicode MS"/>
          <w:b/>
          <w:bCs/>
          <w:sz w:val="36"/>
          <w:szCs w:val="36"/>
          <w:u w:val="single"/>
          <w:cs/>
        </w:rPr>
        <w:t xml:space="preserve"> </w:t>
      </w:r>
      <w:r w:rsidRPr="00A21666">
        <w:rPr>
          <w:rFonts w:ascii="Arial Unicode MS" w:eastAsia="Arial Unicode MS" w:hAnsi="Times New Roman" w:cs="Arial Unicode MS" w:hint="eastAsia"/>
          <w:b/>
          <w:bCs/>
          <w:sz w:val="36"/>
          <w:szCs w:val="36"/>
          <w:u w:val="single"/>
          <w:cs/>
        </w:rPr>
        <w:t>व</w:t>
      </w:r>
      <w:r w:rsidRPr="00A21666">
        <w:rPr>
          <w:rFonts w:ascii="Arial Unicode MS" w:eastAsia="Arial Unicode MS" w:hAnsi="Times New Roman" w:cs="Arial Unicode MS"/>
          <w:b/>
          <w:bCs/>
          <w:sz w:val="36"/>
          <w:szCs w:val="36"/>
          <w:u w:val="single"/>
          <w:cs/>
        </w:rPr>
        <w:t xml:space="preserve"> </w:t>
      </w:r>
      <w:r w:rsidRPr="00A21666">
        <w:rPr>
          <w:rFonts w:ascii="Arial Unicode MS" w:eastAsia="Arial Unicode MS" w:hAnsi="Times New Roman" w:cs="Arial Unicode MS" w:hint="eastAsia"/>
          <w:b/>
          <w:bCs/>
          <w:sz w:val="36"/>
          <w:szCs w:val="36"/>
          <w:u w:val="single"/>
          <w:cs/>
        </w:rPr>
        <w:t>शर्तें</w:t>
      </w:r>
      <w:r w:rsidRPr="00A21666">
        <w:rPr>
          <w:rFonts w:ascii="Arial Unicode MS" w:eastAsia="Arial Unicode MS" w:hAnsi="Times New Roman" w:cs="Arial Unicode MS"/>
          <w:b/>
          <w:bCs/>
          <w:sz w:val="36"/>
          <w:szCs w:val="36"/>
          <w:u w:val="single"/>
          <w:cs/>
        </w:rPr>
        <w:t xml:space="preserve"> ** </w:t>
      </w:r>
    </w:p>
    <w:p w:rsidR="00A21666" w:rsidRDefault="00A21666" w:rsidP="00A2166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4"/>
          <w:szCs w:val="24"/>
          <w:cs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सभी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दरें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परिवहन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व्यय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सहित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(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मण्डल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कार्यालय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संबन्धित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विभाग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अथवा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आदेशित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गंतव्य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तक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पहुँचाकर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)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प्रस्तुत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करें।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/>
          <w:sz w:val="24"/>
          <w:szCs w:val="24"/>
        </w:rPr>
        <w:t xml:space="preserve">GST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भुगतान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अतिरिक्त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किया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जाएगा।</w:t>
      </w:r>
    </w:p>
    <w:p w:rsidR="00481A8F" w:rsidRDefault="00A21666" w:rsidP="00A2166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सभी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प्रकार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फ़्लेक्स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निर्माण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(</w:t>
      </w:r>
      <w:r>
        <w:rPr>
          <w:rFonts w:ascii="Arial Unicode MS" w:eastAsia="Arial Unicode MS" w:hAnsi="Times New Roman" w:cs="Arial Unicode MS"/>
          <w:sz w:val="24"/>
          <w:szCs w:val="24"/>
        </w:rPr>
        <w:t xml:space="preserve">Printing)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स्थापना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(</w:t>
      </w:r>
      <w:r>
        <w:rPr>
          <w:rFonts w:ascii="Arial Unicode MS" w:eastAsia="Arial Unicode MS" w:hAnsi="Times New Roman" w:cs="Arial Unicode MS"/>
          <w:sz w:val="24"/>
          <w:szCs w:val="24"/>
        </w:rPr>
        <w:t xml:space="preserve">Mounting)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दरें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प्रति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इकाई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(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वर्गफीट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)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 w:rsidR="000B3D60">
        <w:rPr>
          <w:rFonts w:ascii="Arial Unicode MS" w:eastAsia="Arial Unicode MS" w:hAnsi="Times New Roman" w:cs="Arial Unicode MS" w:hint="cs"/>
          <w:sz w:val="24"/>
          <w:szCs w:val="24"/>
          <w:cs/>
        </w:rPr>
        <w:t xml:space="preserve">पृथक-पृथक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प्रस्तुत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जाएँ।</w:t>
      </w:r>
      <w:r w:rsidR="000B3D60" w:rsidRPr="000B3D60">
        <w:rPr>
          <w:rFonts w:ascii="Arial Unicode MS" w:eastAsia="Arial Unicode MS" w:hAnsi="Times New Roman" w:cs="Arial Unicode MS" w:hint="cs"/>
          <w:b/>
          <w:bCs/>
          <w:sz w:val="24"/>
          <w:szCs w:val="24"/>
          <w:cs/>
        </w:rPr>
        <w:t xml:space="preserve"> </w:t>
      </w:r>
      <w:r w:rsidR="000B3D60">
        <w:rPr>
          <w:rFonts w:ascii="Arial Unicode MS" w:eastAsia="Arial Unicode MS" w:hAnsi="Times New Roman" w:cs="Arial Unicode MS" w:hint="cs"/>
          <w:b/>
          <w:bCs/>
          <w:sz w:val="24"/>
          <w:szCs w:val="24"/>
          <w:cs/>
        </w:rPr>
        <w:t xml:space="preserve">चयन का आधार </w:t>
      </w:r>
      <w:r w:rsidR="000B3D60" w:rsidRPr="00A21666">
        <w:rPr>
          <w:rFonts w:ascii="Arial Unicode MS" w:eastAsia="Arial Unicode MS" w:hAnsi="Times New Roman" w:cs="Arial Unicode MS" w:hint="eastAsia"/>
          <w:b/>
          <w:bCs/>
          <w:sz w:val="24"/>
          <w:szCs w:val="24"/>
          <w:cs/>
        </w:rPr>
        <w:t>फ़्लेक्स</w:t>
      </w:r>
      <w:r w:rsidR="000B3D60" w:rsidRPr="00A21666">
        <w:rPr>
          <w:rFonts w:ascii="Arial Unicode MS" w:eastAsia="Arial Unicode MS" w:hAnsi="Times New Roman" w:cs="Arial Unicode MS"/>
          <w:b/>
          <w:bCs/>
          <w:sz w:val="24"/>
          <w:szCs w:val="24"/>
          <w:cs/>
        </w:rPr>
        <w:t xml:space="preserve"> </w:t>
      </w:r>
      <w:r w:rsidR="000B3D60" w:rsidRPr="00A21666">
        <w:rPr>
          <w:rFonts w:ascii="Arial Unicode MS" w:eastAsia="Arial Unicode MS" w:hAnsi="Times New Roman" w:cs="Arial Unicode MS" w:hint="eastAsia"/>
          <w:b/>
          <w:bCs/>
          <w:sz w:val="24"/>
          <w:szCs w:val="24"/>
          <w:cs/>
        </w:rPr>
        <w:t>निर्माण</w:t>
      </w:r>
      <w:r w:rsidR="000B3D60" w:rsidRPr="00A21666">
        <w:rPr>
          <w:rFonts w:ascii="Arial Unicode MS" w:eastAsia="Arial Unicode MS" w:hAnsi="Times New Roman" w:cs="Arial Unicode MS"/>
          <w:b/>
          <w:bCs/>
          <w:sz w:val="24"/>
          <w:szCs w:val="24"/>
          <w:cs/>
        </w:rPr>
        <w:t xml:space="preserve"> </w:t>
      </w:r>
      <w:r w:rsidR="000B3D60">
        <w:rPr>
          <w:rFonts w:ascii="Arial Unicode MS" w:eastAsia="Arial Unicode MS" w:hAnsi="Times New Roman" w:cs="Arial Unicode MS" w:hint="cs"/>
          <w:b/>
          <w:bCs/>
          <w:sz w:val="24"/>
          <w:szCs w:val="24"/>
          <w:cs/>
        </w:rPr>
        <w:t>एवं</w:t>
      </w:r>
      <w:r w:rsidR="000B3D60" w:rsidRPr="00A21666">
        <w:rPr>
          <w:rFonts w:ascii="Arial Unicode MS" w:eastAsia="Arial Unicode MS" w:hAnsi="Times New Roman" w:cs="Arial Unicode MS"/>
          <w:b/>
          <w:bCs/>
          <w:sz w:val="24"/>
          <w:szCs w:val="24"/>
          <w:cs/>
        </w:rPr>
        <w:t xml:space="preserve"> </w:t>
      </w:r>
      <w:r w:rsidR="000B3D60" w:rsidRPr="00A21666">
        <w:rPr>
          <w:rFonts w:ascii="Arial Unicode MS" w:eastAsia="Arial Unicode MS" w:hAnsi="Times New Roman" w:cs="Arial Unicode MS" w:hint="eastAsia"/>
          <w:b/>
          <w:bCs/>
          <w:sz w:val="24"/>
          <w:szCs w:val="24"/>
          <w:cs/>
        </w:rPr>
        <w:t>स्थापना</w:t>
      </w:r>
      <w:r w:rsidR="000B3D60" w:rsidRPr="00A21666">
        <w:rPr>
          <w:rFonts w:ascii="Arial Unicode MS" w:eastAsia="Arial Unicode MS" w:hAnsi="Times New Roman" w:cs="Arial Unicode MS" w:hint="cs"/>
          <w:b/>
          <w:bCs/>
          <w:sz w:val="24"/>
          <w:szCs w:val="24"/>
          <w:cs/>
        </w:rPr>
        <w:t xml:space="preserve"> </w:t>
      </w:r>
      <w:r w:rsidR="000B3D60">
        <w:rPr>
          <w:rFonts w:ascii="Arial Unicode MS" w:eastAsia="Arial Unicode MS" w:hAnsi="Times New Roman" w:cs="Arial Unicode MS" w:hint="cs"/>
          <w:b/>
          <w:bCs/>
          <w:sz w:val="24"/>
          <w:szCs w:val="24"/>
          <w:cs/>
        </w:rPr>
        <w:t>की कुल</w:t>
      </w:r>
      <w:r w:rsidR="003273A8">
        <w:rPr>
          <w:rFonts w:ascii="Arial Unicode MS" w:eastAsia="Arial Unicode MS" w:hAnsi="Times New Roman" w:cs="Arial Unicode MS" w:hint="cs"/>
          <w:b/>
          <w:bCs/>
          <w:sz w:val="24"/>
          <w:szCs w:val="24"/>
          <w:cs/>
        </w:rPr>
        <w:t xml:space="preserve"> (Total)</w:t>
      </w:r>
      <w:r w:rsidR="000B3D60">
        <w:rPr>
          <w:rFonts w:ascii="Arial Unicode MS" w:eastAsia="Arial Unicode MS" w:hAnsi="Times New Roman" w:cs="Arial Unicode MS" w:hint="cs"/>
          <w:b/>
          <w:bCs/>
          <w:sz w:val="24"/>
          <w:szCs w:val="24"/>
          <w:cs/>
        </w:rPr>
        <w:t xml:space="preserve"> दर</w:t>
      </w:r>
      <w:r w:rsidR="000B3D60" w:rsidRPr="00A21666">
        <w:rPr>
          <w:rFonts w:ascii="Arial Unicode MS" w:eastAsia="Arial Unicode MS" w:hAnsi="Times New Roman" w:cs="Arial Unicode MS"/>
          <w:b/>
          <w:bCs/>
          <w:sz w:val="24"/>
          <w:szCs w:val="24"/>
          <w:cs/>
        </w:rPr>
        <w:t xml:space="preserve"> </w:t>
      </w:r>
      <w:r w:rsidR="000B3D60" w:rsidRPr="00A21666">
        <w:rPr>
          <w:rFonts w:ascii="Arial Unicode MS" w:eastAsia="Arial Unicode MS" w:hAnsi="Times New Roman" w:cs="Arial Unicode MS" w:hint="eastAsia"/>
          <w:b/>
          <w:bCs/>
          <w:sz w:val="24"/>
          <w:szCs w:val="24"/>
          <w:cs/>
        </w:rPr>
        <w:t>होंगी।</w:t>
      </w:r>
      <w:r w:rsidR="000B3D60" w:rsidRPr="00A21666">
        <w:rPr>
          <w:rFonts w:ascii="Arial Unicode MS" w:eastAsia="Arial Unicode MS" w:hAnsi="Times New Roman" w:cs="Arial Unicode M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</w:p>
    <w:p w:rsidR="00A21666" w:rsidRDefault="00A21666" w:rsidP="00A2166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4"/>
          <w:szCs w:val="24"/>
          <w:cs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निविदा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फ़्लेक्स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प्रकार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स्पष्ट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उल्लेख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करते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हुए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नमूने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(</w:t>
      </w:r>
      <w:r>
        <w:rPr>
          <w:rFonts w:ascii="Arial Unicode MS" w:eastAsia="Arial Unicode MS" w:hAnsi="Times New Roman" w:cs="Arial Unicode MS"/>
          <w:sz w:val="24"/>
          <w:szCs w:val="24"/>
        </w:rPr>
        <w:t xml:space="preserve">Sample)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सहित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दरें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प्रस्तुत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करना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अनिवार्य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बगैर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नमूनों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अथवा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वांछित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गुणवत्ता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निम्न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स्तर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नमूनों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निविदाएँ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स्वीकार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नहीं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जाएंगी।</w:t>
      </w:r>
    </w:p>
    <w:p w:rsidR="00A21666" w:rsidRDefault="00A21666" w:rsidP="00A2166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स्थानीय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बाह्य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क्षेत्र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(</w:t>
      </w:r>
      <w:r>
        <w:rPr>
          <w:rFonts w:ascii="Arial Unicode MS" w:eastAsia="Arial Unicode MS" w:hAnsi="Times New Roman" w:cs="Arial Unicode MS"/>
          <w:sz w:val="24"/>
          <w:szCs w:val="24"/>
        </w:rPr>
        <w:t xml:space="preserve">Local &amp; Upcountry)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स्थापना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(</w:t>
      </w:r>
      <w:r>
        <w:rPr>
          <w:rFonts w:ascii="Arial Unicode MS" w:eastAsia="Arial Unicode MS" w:hAnsi="Times New Roman" w:cs="Arial Unicode MS"/>
          <w:sz w:val="24"/>
          <w:szCs w:val="24"/>
        </w:rPr>
        <w:t xml:space="preserve">Mounting)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पृथक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>-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पृथक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प्रस्तुत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जाएँ।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</w:p>
    <w:p w:rsidR="00A21666" w:rsidRDefault="00A21666" w:rsidP="00A2166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4"/>
          <w:szCs w:val="24"/>
          <w:cs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सामग्री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आपूर्ति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पश्चात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किसी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भी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समय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यह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ज्ञात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होता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आपूर्ति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गई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सामग्री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वांछित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गुणवत्ता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निर्धारित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मानदंडों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अनुरूप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नहीं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</w:t>
      </w:r>
      <w:r>
        <w:rPr>
          <w:rFonts w:ascii="Arial Unicode MS" w:eastAsia="Arial Unicode MS" w:hAnsi="Times New Roman" w:cs="Arial Unicode MS"/>
          <w:sz w:val="24"/>
          <w:szCs w:val="24"/>
        </w:rPr>
        <w:t xml:space="preserve"> ,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निम्न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गुणवत्ता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अथवा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स्पष्ट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</w:t>
      </w:r>
      <w:r w:rsidR="00481A8F"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पूर्णतःदृश्यमान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हो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तो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ऐसे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माल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आपूर्ति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आदेश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वेंडर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कीमत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निरस्त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किया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सकता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इस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दौरान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यदि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निम्न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गुणवत्ता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माल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उपयोग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हो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जाता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तो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भा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>.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>.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बी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>.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.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उसकी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कीमत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वहन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नहीं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करेगी।</w:t>
      </w:r>
    </w:p>
    <w:p w:rsidR="00A21666" w:rsidRDefault="00A21666" w:rsidP="00A2166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4"/>
          <w:szCs w:val="24"/>
          <w:cs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वेंडर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लिए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यह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आवश्यक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होगा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वह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निरस्त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सामग्री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स्थान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वांछित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निर्धारित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गुणवत्ता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माल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आपूर्ति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अन्यथा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बैंक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ब्याज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सहित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भुगतान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वापसी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अन्यथा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कार्यवाही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जाएगी।।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इस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दौरान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जो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भी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क्षति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होती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वह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वेंडर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द्वारा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वहन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जाएगी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।</w:t>
      </w:r>
    </w:p>
    <w:p w:rsidR="00A21666" w:rsidRDefault="00A21666" w:rsidP="00A2166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4"/>
          <w:szCs w:val="24"/>
          <w:cs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कार्यादेश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अनुसार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निर्धारित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समय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आपूर्ति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करना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अनिवार्य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विलंब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या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आपूर्ति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पाने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स्थिति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बाज़ार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सामग्री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खरीद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संस्था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को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हुई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क्षति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वसूली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वेंडर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जाएगी।</w:t>
      </w:r>
    </w:p>
    <w:p w:rsidR="00A21666" w:rsidRDefault="00A21666" w:rsidP="00A2166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4"/>
          <w:szCs w:val="24"/>
          <w:cs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स्वीकृत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दरें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1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वर्ष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अथवा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वेंडर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सूचीबद्धता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तक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मान्य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होगी।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सक्षम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अधिकारी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द्वारा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आपसी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सहमति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दरें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 w:rsidR="00E46005">
        <w:rPr>
          <w:rFonts w:ascii="Arial Unicode MS" w:eastAsia="Arial Unicode MS" w:hAnsi="Times New Roman" w:cs="Arial Unicode MS" w:hint="cs"/>
          <w:sz w:val="24"/>
          <w:szCs w:val="24"/>
          <w:cs/>
        </w:rPr>
        <w:t xml:space="preserve">नियमानुसार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विस्तारित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सकेंगी।</w:t>
      </w:r>
    </w:p>
    <w:p w:rsidR="00A21666" w:rsidRDefault="00A21666" w:rsidP="00A2166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4"/>
          <w:szCs w:val="24"/>
          <w:cs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निविदा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स्वीकृत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होने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बाद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सामग्री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गुणवत्ता</w:t>
      </w:r>
      <w:r>
        <w:rPr>
          <w:rFonts w:ascii="Arial Unicode MS" w:eastAsia="Arial Unicode MS" w:hAnsi="Times New Roman" w:cs="Arial Unicode MS"/>
          <w:sz w:val="24"/>
          <w:szCs w:val="24"/>
        </w:rPr>
        <w:t>,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दर</w:t>
      </w:r>
      <w:r>
        <w:rPr>
          <w:rFonts w:ascii="Arial Unicode MS" w:eastAsia="Arial Unicode MS" w:hAnsi="Times New Roman" w:cs="Arial Unicode MS"/>
          <w:sz w:val="24"/>
          <w:szCs w:val="24"/>
        </w:rPr>
        <w:t>,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ब्रांड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इत्यादि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परिवर्तन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संभव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नहीं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होगा।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</w:p>
    <w:p w:rsidR="00A21666" w:rsidRDefault="00A21666" w:rsidP="00A2166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4"/>
          <w:szCs w:val="24"/>
          <w:cs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आर्टवर्क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जाँच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स्वीकृति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बाद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ही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माल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तैयार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और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आपूर्ति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करें।</w:t>
      </w:r>
    </w:p>
    <w:p w:rsidR="00A21666" w:rsidRDefault="00A21666" w:rsidP="00A2166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/>
        <w:ind w:left="720" w:hanging="360"/>
        <w:jc w:val="both"/>
        <w:rPr>
          <w:rFonts w:ascii="Arial Unicode MS" w:eastAsia="Arial Unicode MS" w:hAnsi="Times New Roman" w:cs="Arial Unicode MS"/>
          <w:sz w:val="24"/>
          <w:szCs w:val="24"/>
          <w:cs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निविदा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आमंत्रित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एवं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निरस्त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करने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अधिकार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वरिष्ठ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मण्डल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प्रबंधक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पास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सुरक्षित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भारतीय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जीवन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बीमा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निगम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इस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संविदा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कि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शर्तों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आंशिक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अथवा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पूर्णतः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परिवर्तन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अधिकार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रखता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है।</w:t>
      </w:r>
    </w:p>
    <w:p w:rsidR="00A21666" w:rsidRDefault="00A21666" w:rsidP="00A21666">
      <w:pPr>
        <w:tabs>
          <w:tab w:val="left" w:pos="720"/>
        </w:tabs>
        <w:autoSpaceDE w:val="0"/>
        <w:autoSpaceDN w:val="0"/>
        <w:adjustRightInd w:val="0"/>
        <w:spacing w:after="200"/>
        <w:ind w:left="720"/>
        <w:rPr>
          <w:rFonts w:ascii="Arial Unicode MS" w:eastAsia="Arial Unicode MS" w:hAnsi="Times New Roman" w:cs="Arial Unicode MS"/>
          <w:b/>
          <w:bCs/>
          <w:sz w:val="40"/>
          <w:szCs w:val="40"/>
        </w:rPr>
      </w:pPr>
      <w:r>
        <w:rPr>
          <w:rFonts w:ascii="Arial Unicode MS" w:eastAsia="Arial Unicode MS" w:hAnsi="Times New Roman" w:cs="Arial Unicode MS"/>
          <w:b/>
          <w:bCs/>
          <w:sz w:val="24"/>
          <w:szCs w:val="24"/>
        </w:rPr>
        <w:t xml:space="preserve">  </w:t>
      </w:r>
      <w:r>
        <w:rPr>
          <w:rFonts w:ascii="Arial Unicode MS" w:eastAsia="Arial Unicode MS" w:hAnsi="Times New Roman" w:cs="Arial Unicode MS" w:hint="cs"/>
          <w:b/>
          <w:bCs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/>
          <w:b/>
          <w:bCs/>
          <w:sz w:val="24"/>
          <w:szCs w:val="24"/>
        </w:rPr>
        <w:t xml:space="preserve">                                               </w:t>
      </w:r>
      <w:r>
        <w:rPr>
          <w:rFonts w:ascii="Arial Unicode MS" w:eastAsia="Arial Unicode MS" w:hAnsi="Times New Roman" w:cs="Arial Unicode MS"/>
          <w:b/>
          <w:bCs/>
          <w:sz w:val="40"/>
          <w:szCs w:val="40"/>
        </w:rPr>
        <w:t>*      *     *</w:t>
      </w:r>
    </w:p>
    <w:p w:rsidR="00A21666" w:rsidRDefault="00A21666" w:rsidP="00A21666">
      <w:pPr>
        <w:tabs>
          <w:tab w:val="left" w:pos="720"/>
        </w:tabs>
        <w:autoSpaceDE w:val="0"/>
        <w:autoSpaceDN w:val="0"/>
        <w:adjustRightInd w:val="0"/>
        <w:spacing w:after="200"/>
        <w:rPr>
          <w:rFonts w:ascii="Arial Unicode MS" w:eastAsia="Arial Unicode MS" w:hAnsi="Times New Roman" w:cs="Arial Unicode MS"/>
          <w:sz w:val="24"/>
          <w:szCs w:val="24"/>
          <w:cs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इस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निविदा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के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समस्त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नियम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शर्तें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मैंने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पढ़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एवं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समझ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लिए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हैं।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निविदांतर्गत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समस्त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नियम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व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शर्तें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मुझे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स्वीकार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हैं।</w:t>
      </w:r>
      <w:r>
        <w:rPr>
          <w:rFonts w:ascii="Arial Unicode MS" w:eastAsia="Arial Unicode MS" w:hAnsi="Times New Roman" w:cs="Arial Unicode MS"/>
          <w:i/>
          <w:iCs/>
          <w:sz w:val="24"/>
          <w:szCs w:val="24"/>
          <w:cs/>
        </w:rPr>
        <w:t xml:space="preserve"> </w:t>
      </w:r>
    </w:p>
    <w:p w:rsidR="00A21666" w:rsidRDefault="00A21666" w:rsidP="00A21666">
      <w:pPr>
        <w:autoSpaceDE w:val="0"/>
        <w:autoSpaceDN w:val="0"/>
        <w:adjustRightInd w:val="0"/>
        <w:rPr>
          <w:rFonts w:ascii="Arial Unicode MS" w:eastAsia="Arial Unicode MS" w:hAnsi="Times New Roman" w:cs="Arial Unicode MS"/>
          <w:sz w:val="24"/>
          <w:szCs w:val="24"/>
          <w:cs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दिनाँक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>:-</w:t>
      </w:r>
    </w:p>
    <w:p w:rsidR="00A21666" w:rsidRDefault="00A21666" w:rsidP="00B60710">
      <w:pPr>
        <w:autoSpaceDE w:val="0"/>
        <w:autoSpaceDN w:val="0"/>
        <w:adjustRightInd w:val="0"/>
        <w:rPr>
          <w:rFonts w:ascii="Arial Unicode MS" w:eastAsia="Arial Unicode MS" w:hAnsi="Times New Roman" w:cs="Arial Unicode MS"/>
          <w:i/>
          <w:iCs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स्थान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:- 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ab/>
      </w:r>
      <w:r>
        <w:rPr>
          <w:rFonts w:ascii="Arial Unicode MS" w:eastAsia="Arial Unicode MS" w:hAnsi="Times New Roman" w:cs="Arial Unicode MS"/>
          <w:sz w:val="24"/>
          <w:szCs w:val="24"/>
          <w:cs/>
        </w:rPr>
        <w:tab/>
      </w:r>
      <w:r>
        <w:rPr>
          <w:rFonts w:ascii="Arial Unicode MS" w:eastAsia="Arial Unicode MS" w:hAnsi="Times New Roman" w:cs="Arial Unicode MS"/>
          <w:sz w:val="24"/>
          <w:szCs w:val="24"/>
          <w:cs/>
        </w:rPr>
        <w:tab/>
      </w:r>
      <w:r>
        <w:rPr>
          <w:rFonts w:ascii="Arial Unicode MS" w:eastAsia="Arial Unicode MS" w:hAnsi="Times New Roman" w:cs="Arial Unicode MS"/>
          <w:sz w:val="24"/>
          <w:szCs w:val="24"/>
          <w:cs/>
        </w:rPr>
        <w:tab/>
      </w:r>
      <w:r>
        <w:rPr>
          <w:rFonts w:ascii="Arial Unicode MS" w:eastAsia="Arial Unicode MS" w:hAnsi="Times New Roman" w:cs="Arial Unicode MS"/>
          <w:sz w:val="24"/>
          <w:szCs w:val="24"/>
          <w:cs/>
        </w:rPr>
        <w:tab/>
      </w:r>
      <w:r>
        <w:rPr>
          <w:rFonts w:ascii="Arial Unicode MS" w:eastAsia="Arial Unicode MS" w:hAnsi="Times New Roman" w:cs="Arial Unicode MS"/>
          <w:sz w:val="24"/>
          <w:szCs w:val="24"/>
          <w:cs/>
        </w:rPr>
        <w:tab/>
      </w:r>
      <w:r>
        <w:rPr>
          <w:rFonts w:ascii="Arial Unicode MS" w:eastAsia="Arial Unicode MS" w:hAnsi="Times New Roman" w:cs="Arial Unicode MS"/>
          <w:sz w:val="24"/>
          <w:szCs w:val="24"/>
          <w:cs/>
        </w:rPr>
        <w:tab/>
      </w:r>
      <w:r>
        <w:rPr>
          <w:rFonts w:ascii="Arial Unicode MS" w:eastAsia="Arial Unicode MS" w:hAnsi="Times New Roman" w:cs="Arial Unicode MS"/>
          <w:sz w:val="24"/>
          <w:szCs w:val="24"/>
          <w:cs/>
        </w:rPr>
        <w:tab/>
      </w:r>
      <w:r>
        <w:rPr>
          <w:rFonts w:ascii="Arial Unicode MS" w:eastAsia="Arial Unicode MS" w:hAnsi="Times New Roman" w:cs="Arial Unicode MS"/>
          <w:sz w:val="24"/>
          <w:szCs w:val="24"/>
          <w:cs/>
        </w:rPr>
        <w:tab/>
      </w:r>
      <w:r>
        <w:rPr>
          <w:rFonts w:ascii="Arial Unicode MS" w:eastAsia="Arial Unicode MS" w:hAnsi="Times New Roman" w:cs="Arial Unicode MS"/>
          <w:sz w:val="24"/>
          <w:szCs w:val="24"/>
          <w:cs/>
        </w:rPr>
        <w:tab/>
      </w:r>
      <w:r>
        <w:rPr>
          <w:rFonts w:ascii="Arial Unicode MS" w:eastAsia="Arial Unicode MS" w:hAnsi="Times New Roman" w:cs="Arial Unicode MS"/>
          <w:sz w:val="24"/>
          <w:szCs w:val="24"/>
          <w:cs/>
        </w:rPr>
        <w:tab/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हस्ताक्षर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एवं</w:t>
      </w:r>
      <w:r>
        <w:rPr>
          <w:rFonts w:ascii="Arial Unicode MS" w:eastAsia="Arial Unicode MS" w:hAnsi="Times New Roman" w:cs="Arial Unicode MS"/>
          <w:sz w:val="24"/>
          <w:szCs w:val="24"/>
          <w:cs/>
        </w:rPr>
        <w:t xml:space="preserve"> </w:t>
      </w:r>
      <w:r>
        <w:rPr>
          <w:rFonts w:ascii="Arial Unicode MS" w:eastAsia="Arial Unicode MS" w:hAnsi="Times New Roman" w:cs="Arial Unicode MS" w:hint="eastAsia"/>
          <w:sz w:val="24"/>
          <w:szCs w:val="24"/>
          <w:cs/>
        </w:rPr>
        <w:t>मुद्रा</w:t>
      </w:r>
    </w:p>
    <w:p w:rsidR="00A21666" w:rsidRDefault="00A21666" w:rsidP="00A21666">
      <w:pPr>
        <w:autoSpaceDE w:val="0"/>
        <w:autoSpaceDN w:val="0"/>
        <w:adjustRightInd w:val="0"/>
        <w:rPr>
          <w:rFonts w:ascii="Arial Unicode MS" w:eastAsia="Arial Unicode MS" w:hAnsi="Times New Roman" w:cs="Arial Unicode MS"/>
          <w:sz w:val="24"/>
          <w:szCs w:val="24"/>
        </w:rPr>
      </w:pPr>
    </w:p>
    <w:p w:rsidR="00A21666" w:rsidRDefault="00A21666" w:rsidP="00A21666">
      <w:pPr>
        <w:autoSpaceDE w:val="0"/>
        <w:autoSpaceDN w:val="0"/>
        <w:adjustRightInd w:val="0"/>
        <w:rPr>
          <w:rFonts w:ascii="Calibri" w:eastAsia="Arial Unicode MS" w:hAnsi="Calibri" w:cs="Calibri"/>
          <w:szCs w:val="22"/>
        </w:rPr>
      </w:pPr>
    </w:p>
    <w:p w:rsidR="00684F55" w:rsidRDefault="00684F55"/>
    <w:sectPr w:rsidR="00684F55" w:rsidSect="00A21666">
      <w:pgSz w:w="12240" w:h="15840"/>
      <w:pgMar w:top="270" w:right="990" w:bottom="27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66C2F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666"/>
    <w:rsid w:val="000B3D60"/>
    <w:rsid w:val="00217859"/>
    <w:rsid w:val="002C0E4B"/>
    <w:rsid w:val="002E7D60"/>
    <w:rsid w:val="003273A8"/>
    <w:rsid w:val="00481A8F"/>
    <w:rsid w:val="00684F55"/>
    <w:rsid w:val="00A21666"/>
    <w:rsid w:val="00AE5291"/>
    <w:rsid w:val="00B60710"/>
    <w:rsid w:val="00B637F3"/>
    <w:rsid w:val="00C3318A"/>
    <w:rsid w:val="00E46005"/>
    <w:rsid w:val="00F4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66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66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vivek.hardaha</dc:creator>
  <cp:lastModifiedBy>np.pokhrail</cp:lastModifiedBy>
  <cp:revision>7</cp:revision>
  <cp:lastPrinted>2021-09-20T10:27:00Z</cp:lastPrinted>
  <dcterms:created xsi:type="dcterms:W3CDTF">2021-09-20T10:21:00Z</dcterms:created>
  <dcterms:modified xsi:type="dcterms:W3CDTF">2023-10-30T09:43:00Z</dcterms:modified>
</cp:coreProperties>
</file>